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4F0015">
        <w:rPr>
          <w:rFonts w:ascii="Arial" w:hAnsi="Arial" w:cs="Arial"/>
          <w:b/>
          <w:caps/>
          <w:sz w:val="28"/>
          <w:szCs w:val="28"/>
        </w:rPr>
        <w:t xml:space="preserve"> 2253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2"/>
        <w:gridCol w:w="8488"/>
      </w:tblGrid>
      <w:tr w:rsidR="00691CF5" w:rsidRPr="00691CF5" w:rsidTr="00831380">
        <w:trPr>
          <w:trHeight w:val="1397"/>
        </w:trPr>
        <w:tc>
          <w:tcPr>
            <w:tcW w:w="1072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88" w:type="dxa"/>
          </w:tcPr>
          <w:p w:rsidR="00691CF5" w:rsidRPr="00691CF5" w:rsidRDefault="00831380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Ministro dos Transportes, Sr.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Antonio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Carlos Rodrigues, solicitando esforço</w:t>
            </w:r>
            <w:r w:rsidR="003770CB">
              <w:rPr>
                <w:rFonts w:ascii="Arial" w:hAnsi="Arial" w:cs="Arial"/>
                <w:sz w:val="20"/>
                <w:szCs w:val="20"/>
              </w:rPr>
              <w:t>s para que seja construída uma r</w:t>
            </w:r>
            <w:r>
              <w:rPr>
                <w:rFonts w:ascii="Arial" w:hAnsi="Arial" w:cs="Arial"/>
                <w:sz w:val="20"/>
                <w:szCs w:val="20"/>
              </w:rPr>
              <w:t>otatória na Rodovia Presidente Dutra (BR 116), na altura do Km 158, sentido São Paulo, em São José dos Campos, para facilitar o acesso a</w:t>
            </w:r>
            <w:r w:rsidR="003770CB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campus da Universidade Paulista – UNIP.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31380" w:rsidRPr="00831380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31380">
        <w:rPr>
          <w:rFonts w:ascii="Arial" w:hAnsi="Arial" w:cs="Arial"/>
          <w:b/>
          <w:sz w:val="22"/>
          <w:szCs w:val="22"/>
        </w:rPr>
        <w:t>REQUEREMOS</w:t>
      </w:r>
      <w:r w:rsidRPr="00831380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831380">
          <w:rPr>
            <w:rFonts w:ascii="Arial" w:hAnsi="Arial" w:cs="Arial"/>
            <w:sz w:val="22"/>
            <w:szCs w:val="22"/>
          </w:rPr>
          <w:t>Excelentíssimo</w:t>
        </w:r>
      </w:smartTag>
      <w:r w:rsidRPr="00831380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831380">
          <w:rPr>
            <w:rFonts w:ascii="Arial" w:hAnsi="Arial" w:cs="Arial"/>
            <w:sz w:val="22"/>
            <w:szCs w:val="22"/>
          </w:rPr>
          <w:t>Senhor</w:t>
        </w:r>
      </w:smartTag>
      <w:r w:rsidRPr="0083138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31380">
          <w:rPr>
            <w:rFonts w:ascii="Arial" w:hAnsi="Arial" w:cs="Arial"/>
            <w:sz w:val="22"/>
            <w:szCs w:val="22"/>
          </w:rPr>
          <w:t>Presidente</w:t>
        </w:r>
      </w:smartTag>
      <w:r w:rsidRPr="00831380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831380">
          <w:rPr>
            <w:rFonts w:ascii="Arial" w:hAnsi="Arial" w:cs="Arial"/>
            <w:sz w:val="22"/>
            <w:szCs w:val="22"/>
          </w:rPr>
          <w:t>Casa</w:t>
        </w:r>
      </w:smartTag>
      <w:r w:rsidRPr="00831380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831380">
          <w:rPr>
            <w:rFonts w:ascii="Arial" w:hAnsi="Arial" w:cs="Arial"/>
            <w:sz w:val="22"/>
            <w:szCs w:val="22"/>
          </w:rPr>
          <w:t>ouvido</w:t>
        </w:r>
      </w:smartTag>
      <w:r w:rsidRPr="00831380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831380">
          <w:rPr>
            <w:rFonts w:ascii="Arial" w:hAnsi="Arial" w:cs="Arial"/>
            <w:sz w:val="22"/>
            <w:szCs w:val="22"/>
          </w:rPr>
          <w:t>aprovado</w:t>
        </w:r>
      </w:smartTag>
      <w:r w:rsidRPr="00831380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831380">
          <w:rPr>
            <w:rFonts w:ascii="Arial" w:hAnsi="Arial" w:cs="Arial"/>
            <w:sz w:val="22"/>
            <w:szCs w:val="22"/>
          </w:rPr>
          <w:t>pelo</w:t>
        </w:r>
      </w:smartTag>
      <w:r w:rsidRPr="0083138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31380">
          <w:rPr>
            <w:rFonts w:ascii="Arial" w:hAnsi="Arial" w:cs="Arial"/>
            <w:sz w:val="22"/>
            <w:szCs w:val="22"/>
          </w:rPr>
          <w:t>Egrégio</w:t>
        </w:r>
      </w:smartTag>
      <w:r w:rsidRPr="0083138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31380">
          <w:rPr>
            <w:rFonts w:ascii="Arial" w:hAnsi="Arial" w:cs="Arial"/>
            <w:sz w:val="22"/>
            <w:szCs w:val="22"/>
          </w:rPr>
          <w:t>Plenário</w:t>
        </w:r>
      </w:smartTag>
      <w:r w:rsidRPr="00831380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831380">
          <w:rPr>
            <w:rFonts w:ascii="Arial" w:hAnsi="Arial" w:cs="Arial"/>
            <w:sz w:val="22"/>
            <w:szCs w:val="22"/>
          </w:rPr>
          <w:t>formalidades</w:t>
        </w:r>
      </w:smartTag>
      <w:r w:rsidRPr="0083138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31380">
          <w:rPr>
            <w:rFonts w:ascii="Arial" w:hAnsi="Arial" w:cs="Arial"/>
            <w:sz w:val="22"/>
            <w:szCs w:val="22"/>
          </w:rPr>
          <w:t>regimentais</w:t>
        </w:r>
      </w:smartTag>
      <w:r w:rsidR="00831380" w:rsidRPr="00831380">
        <w:rPr>
          <w:rFonts w:ascii="Arial" w:hAnsi="Arial" w:cs="Arial"/>
          <w:sz w:val="22"/>
          <w:szCs w:val="22"/>
        </w:rPr>
        <w:t>, seja oficiado ao Ministro dos Transportes</w:t>
      </w:r>
      <w:r w:rsidR="003770CB">
        <w:rPr>
          <w:rFonts w:ascii="Arial" w:hAnsi="Arial" w:cs="Arial"/>
          <w:sz w:val="22"/>
          <w:szCs w:val="22"/>
        </w:rPr>
        <w:t>,</w:t>
      </w:r>
      <w:r w:rsidR="00831380" w:rsidRPr="00831380">
        <w:rPr>
          <w:rFonts w:ascii="Arial" w:hAnsi="Arial" w:cs="Arial"/>
          <w:sz w:val="22"/>
          <w:szCs w:val="22"/>
        </w:rPr>
        <w:t xml:space="preserve"> Sr. </w:t>
      </w:r>
      <w:proofErr w:type="spellStart"/>
      <w:r w:rsidR="00831380" w:rsidRPr="00831380">
        <w:rPr>
          <w:rFonts w:ascii="Arial" w:hAnsi="Arial" w:cs="Arial"/>
          <w:sz w:val="22"/>
          <w:szCs w:val="22"/>
        </w:rPr>
        <w:t>Antonio</w:t>
      </w:r>
      <w:proofErr w:type="spellEnd"/>
      <w:r w:rsidR="00831380" w:rsidRPr="00831380">
        <w:rPr>
          <w:rFonts w:ascii="Arial" w:hAnsi="Arial" w:cs="Arial"/>
          <w:sz w:val="22"/>
          <w:szCs w:val="22"/>
        </w:rPr>
        <w:t xml:space="preserve"> Carlos Rodrigues</w:t>
      </w:r>
      <w:r w:rsidR="003770CB">
        <w:rPr>
          <w:rFonts w:ascii="Arial" w:hAnsi="Arial" w:cs="Arial"/>
          <w:sz w:val="22"/>
          <w:szCs w:val="22"/>
        </w:rPr>
        <w:t>,</w:t>
      </w:r>
      <w:r w:rsidR="00831380" w:rsidRPr="00831380">
        <w:rPr>
          <w:rFonts w:ascii="Arial" w:hAnsi="Arial" w:cs="Arial"/>
          <w:sz w:val="22"/>
          <w:szCs w:val="22"/>
        </w:rPr>
        <w:t xml:space="preserve"> solicitando esforços para que seja construída </w:t>
      </w:r>
      <w:r w:rsidR="003770CB">
        <w:rPr>
          <w:rFonts w:ascii="Arial" w:hAnsi="Arial" w:cs="Arial"/>
          <w:sz w:val="22"/>
          <w:szCs w:val="22"/>
        </w:rPr>
        <w:t>uma r</w:t>
      </w:r>
      <w:r w:rsidR="00831380" w:rsidRPr="00831380">
        <w:rPr>
          <w:rFonts w:ascii="Arial" w:hAnsi="Arial" w:cs="Arial"/>
          <w:sz w:val="22"/>
          <w:szCs w:val="22"/>
        </w:rPr>
        <w:t xml:space="preserve">otatória na Rodovia Presidente Dutra (BR 116), na altura do Km 158, sentido São Paulo, em São José dos Campos, para facilitar </w:t>
      </w:r>
      <w:r w:rsidR="003770CB">
        <w:rPr>
          <w:rFonts w:ascii="Arial" w:hAnsi="Arial" w:cs="Arial"/>
          <w:sz w:val="22"/>
          <w:szCs w:val="22"/>
        </w:rPr>
        <w:t>a</w:t>
      </w:r>
      <w:r w:rsidR="00831380" w:rsidRPr="00831380">
        <w:rPr>
          <w:rFonts w:ascii="Arial" w:hAnsi="Arial" w:cs="Arial"/>
          <w:sz w:val="22"/>
          <w:szCs w:val="22"/>
        </w:rPr>
        <w:t xml:space="preserve">o acesso a campus da Universidade Paulista – UNIP. </w:t>
      </w:r>
    </w:p>
    <w:p w:rsidR="00831380" w:rsidRPr="00831380" w:rsidRDefault="00831380" w:rsidP="0083138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31380">
        <w:rPr>
          <w:rFonts w:ascii="Arial" w:hAnsi="Arial" w:cs="Arial"/>
          <w:sz w:val="22"/>
          <w:szCs w:val="22"/>
        </w:rPr>
        <w:t>Atualmente, para acessar a universidade é preciso se deslocar da saída de</w:t>
      </w:r>
      <w:r w:rsidR="003770CB">
        <w:rPr>
          <w:rFonts w:ascii="Arial" w:hAnsi="Arial" w:cs="Arial"/>
          <w:sz w:val="22"/>
          <w:szCs w:val="22"/>
        </w:rPr>
        <w:t xml:space="preserve"> Jacareí, no Km</w:t>
      </w:r>
      <w:r w:rsidRPr="00831380">
        <w:rPr>
          <w:rFonts w:ascii="Arial" w:hAnsi="Arial" w:cs="Arial"/>
          <w:sz w:val="22"/>
          <w:szCs w:val="22"/>
        </w:rPr>
        <w:t xml:space="preserve"> 158, até o primeiro retorno, em São José dos Campos, que fica na altura do K</w:t>
      </w:r>
      <w:r w:rsidR="003770CB">
        <w:rPr>
          <w:rFonts w:ascii="Arial" w:hAnsi="Arial" w:cs="Arial"/>
          <w:sz w:val="22"/>
          <w:szCs w:val="22"/>
        </w:rPr>
        <w:t>m</w:t>
      </w:r>
      <w:r w:rsidRPr="00831380">
        <w:rPr>
          <w:rFonts w:ascii="Arial" w:hAnsi="Arial" w:cs="Arial"/>
          <w:sz w:val="22"/>
          <w:szCs w:val="22"/>
        </w:rPr>
        <w:t xml:space="preserve"> 153, sentido R</w:t>
      </w:r>
      <w:r w:rsidR="003770CB">
        <w:rPr>
          <w:rFonts w:ascii="Arial" w:hAnsi="Arial" w:cs="Arial"/>
          <w:sz w:val="22"/>
          <w:szCs w:val="22"/>
        </w:rPr>
        <w:t xml:space="preserve">io de </w:t>
      </w:r>
      <w:r w:rsidRPr="00831380">
        <w:rPr>
          <w:rFonts w:ascii="Arial" w:hAnsi="Arial" w:cs="Arial"/>
          <w:sz w:val="22"/>
          <w:szCs w:val="22"/>
        </w:rPr>
        <w:t>J</w:t>
      </w:r>
      <w:r w:rsidR="003770CB">
        <w:rPr>
          <w:rFonts w:ascii="Arial" w:hAnsi="Arial" w:cs="Arial"/>
          <w:sz w:val="22"/>
          <w:szCs w:val="22"/>
        </w:rPr>
        <w:t>aneiro</w:t>
      </w:r>
      <w:r w:rsidRPr="00831380">
        <w:rPr>
          <w:rFonts w:ascii="Arial" w:hAnsi="Arial" w:cs="Arial"/>
          <w:sz w:val="22"/>
          <w:szCs w:val="22"/>
        </w:rPr>
        <w:t>, aproximadamente 15 km, incluindo o percurso do retorno até a universidade.</w:t>
      </w:r>
    </w:p>
    <w:p w:rsidR="00831380" w:rsidRPr="00831380" w:rsidRDefault="00831380" w:rsidP="0083138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31380">
        <w:rPr>
          <w:rFonts w:ascii="Arial" w:hAnsi="Arial" w:cs="Arial"/>
          <w:sz w:val="22"/>
          <w:szCs w:val="22"/>
        </w:rPr>
        <w:t>O deslocamento aumenta o tempo do percurso e sobrecarrega o tráfego de</w:t>
      </w:r>
      <w:r w:rsidR="003770CB">
        <w:rPr>
          <w:rFonts w:ascii="Arial" w:hAnsi="Arial" w:cs="Arial"/>
          <w:sz w:val="22"/>
          <w:szCs w:val="22"/>
        </w:rPr>
        <w:t xml:space="preserve"> veículos na V</w:t>
      </w:r>
      <w:r w:rsidRPr="00831380">
        <w:rPr>
          <w:rFonts w:ascii="Arial" w:hAnsi="Arial" w:cs="Arial"/>
          <w:sz w:val="22"/>
          <w:szCs w:val="22"/>
        </w:rPr>
        <w:t xml:space="preserve">ia Dutra, provocando diariamente congestionamentos, tanto no período da manhã como no período da noite. A construção da rotatória eliminaria esse problema e traria mais conforto para milhares de estudantes que frequentam a faculdade todos os dias. </w:t>
      </w:r>
    </w:p>
    <w:p w:rsidR="00691CF5" w:rsidRPr="00831380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31380">
        <w:rPr>
          <w:rFonts w:ascii="Arial" w:hAnsi="Arial" w:cs="Arial"/>
          <w:sz w:val="22"/>
          <w:szCs w:val="22"/>
        </w:rPr>
        <w:t>Assim sendo, mui respeitosamente recorrem</w:t>
      </w:r>
      <w:r w:rsidR="003770CB">
        <w:rPr>
          <w:rFonts w:ascii="Arial" w:hAnsi="Arial" w:cs="Arial"/>
          <w:sz w:val="22"/>
          <w:szCs w:val="22"/>
        </w:rPr>
        <w:t>os à compreensão do ilustre Ministro e</w:t>
      </w:r>
      <w:bookmarkStart w:id="0" w:name="_GoBack"/>
      <w:bookmarkEnd w:id="0"/>
      <w:r w:rsidRPr="00831380">
        <w:rPr>
          <w:rFonts w:ascii="Arial" w:hAnsi="Arial" w:cs="Arial"/>
          <w:sz w:val="22"/>
          <w:szCs w:val="22"/>
        </w:rPr>
        <w:t>, antecipando agradecimento pela atenção dispensada, subscrevemos.</w:t>
      </w:r>
    </w:p>
    <w:p w:rsidR="00691CF5" w:rsidRPr="00831380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691CF5" w:rsidRPr="00831380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831380">
          <w:rPr>
            <w:rFonts w:ascii="Arial" w:hAnsi="Arial" w:cs="Arial"/>
            <w:sz w:val="22"/>
            <w:szCs w:val="22"/>
          </w:rPr>
          <w:t>Sala</w:t>
        </w:r>
      </w:smartTag>
      <w:r w:rsidRPr="00831380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831380">
          <w:rPr>
            <w:rFonts w:ascii="Arial" w:hAnsi="Arial" w:cs="Arial"/>
            <w:sz w:val="22"/>
            <w:szCs w:val="22"/>
          </w:rPr>
          <w:t>Sessões</w:t>
        </w:r>
      </w:smartTag>
      <w:r w:rsidRPr="00831380">
        <w:rPr>
          <w:rFonts w:ascii="Arial" w:hAnsi="Arial" w:cs="Arial"/>
          <w:sz w:val="22"/>
          <w:szCs w:val="22"/>
        </w:rPr>
        <w:t xml:space="preserve">, </w:t>
      </w:r>
      <w:r w:rsidR="00831380" w:rsidRPr="00831380">
        <w:rPr>
          <w:rFonts w:ascii="Arial" w:hAnsi="Arial" w:cs="Arial"/>
          <w:sz w:val="22"/>
          <w:szCs w:val="22"/>
        </w:rPr>
        <w:t>21 de outubro de 2015.</w:t>
      </w:r>
    </w:p>
    <w:p w:rsidR="00831380" w:rsidRDefault="00831380" w:rsidP="00691CF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31380" w:rsidRPr="00831380" w:rsidRDefault="00831380" w:rsidP="00691CF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31380" w:rsidRPr="00831380" w:rsidRDefault="00831380" w:rsidP="00831380">
      <w:pPr>
        <w:jc w:val="center"/>
        <w:rPr>
          <w:rFonts w:ascii="Arial" w:hAnsi="Arial"/>
          <w:b/>
          <w:sz w:val="22"/>
          <w:szCs w:val="22"/>
        </w:rPr>
      </w:pPr>
      <w:r w:rsidRPr="00831380">
        <w:rPr>
          <w:rFonts w:ascii="Arial" w:hAnsi="Arial"/>
          <w:b/>
          <w:sz w:val="22"/>
          <w:szCs w:val="22"/>
        </w:rPr>
        <w:t>EDINHO GUEDES</w:t>
      </w:r>
    </w:p>
    <w:p w:rsidR="00831380" w:rsidRPr="00831380" w:rsidRDefault="00831380" w:rsidP="00831380">
      <w:pPr>
        <w:jc w:val="center"/>
        <w:rPr>
          <w:rFonts w:ascii="Arial" w:hAnsi="Arial"/>
          <w:sz w:val="22"/>
          <w:szCs w:val="22"/>
        </w:rPr>
      </w:pPr>
      <w:r w:rsidRPr="00831380">
        <w:rPr>
          <w:rFonts w:ascii="Arial" w:hAnsi="Arial"/>
          <w:sz w:val="22"/>
          <w:szCs w:val="22"/>
        </w:rPr>
        <w:t>Vereador – PMDB</w:t>
      </w:r>
    </w:p>
    <w:sectPr w:rsidR="00831380" w:rsidRPr="00831380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306" w:rsidRDefault="00426306">
      <w:r>
        <w:separator/>
      </w:r>
    </w:p>
  </w:endnote>
  <w:endnote w:type="continuationSeparator" w:id="0">
    <w:p w:rsidR="00426306" w:rsidRDefault="00426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306" w:rsidRDefault="00426306">
      <w:r>
        <w:separator/>
      </w:r>
    </w:p>
  </w:footnote>
  <w:footnote w:type="continuationSeparator" w:id="0">
    <w:p w:rsidR="00426306" w:rsidRDefault="004263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55FBE"/>
    <w:rsid w:val="002A7434"/>
    <w:rsid w:val="002B421B"/>
    <w:rsid w:val="002C4B2B"/>
    <w:rsid w:val="002F02DB"/>
    <w:rsid w:val="00323F0F"/>
    <w:rsid w:val="003770CB"/>
    <w:rsid w:val="00397FF3"/>
    <w:rsid w:val="00412795"/>
    <w:rsid w:val="00426306"/>
    <w:rsid w:val="0045012C"/>
    <w:rsid w:val="00487D64"/>
    <w:rsid w:val="00493115"/>
    <w:rsid w:val="004E46DA"/>
    <w:rsid w:val="004F0015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31380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810BA"/>
    <w:rsid w:val="00D91D08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F001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F00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15</TotalTime>
  <Pages>1</Pages>
  <Words>257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2015-10-20T12:40:00Z</cp:lastPrinted>
  <dcterms:created xsi:type="dcterms:W3CDTF">2015-10-20T12:33:00Z</dcterms:created>
  <dcterms:modified xsi:type="dcterms:W3CDTF">2015-10-20T17:09:00Z</dcterms:modified>
</cp:coreProperties>
</file>